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10" w:rsidRDefault="00370010">
      <w:r w:rsidRPr="0037001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4375150</wp:posOffset>
            </wp:positionH>
            <wp:positionV relativeFrom="paragraph">
              <wp:posOffset>-914400</wp:posOffset>
            </wp:positionV>
            <wp:extent cx="2320870" cy="1704975"/>
            <wp:effectExtent l="0" t="0" r="3810" b="0"/>
            <wp:wrapNone/>
            <wp:docPr id="1" name="Picture 1" descr="C:\Users\Jo Bradley\Pictures\Logos for Creative Signs\BAS New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 Bradley\Pictures\Logos for Creative Signs\BAS Newest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87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10" w:rsidRPr="00370010" w:rsidRDefault="00370010" w:rsidP="00370010"/>
    <w:p w:rsidR="00370010" w:rsidRDefault="00370010" w:rsidP="00370010">
      <w:pPr>
        <w:spacing w:after="0"/>
        <w:jc w:val="center"/>
        <w:rPr>
          <w:b/>
          <w:sz w:val="36"/>
          <w:szCs w:val="36"/>
          <w:u w:val="single"/>
        </w:rPr>
      </w:pPr>
    </w:p>
    <w:p w:rsidR="00370010" w:rsidRDefault="00370010" w:rsidP="00370010">
      <w:pPr>
        <w:spacing w:after="0"/>
        <w:jc w:val="center"/>
        <w:rPr>
          <w:b/>
          <w:sz w:val="36"/>
          <w:szCs w:val="36"/>
          <w:u w:val="single"/>
        </w:rPr>
      </w:pPr>
    </w:p>
    <w:p w:rsidR="00370010" w:rsidRDefault="00370010" w:rsidP="00370010">
      <w:pPr>
        <w:spacing w:after="0"/>
        <w:jc w:val="center"/>
        <w:rPr>
          <w:b/>
          <w:sz w:val="36"/>
          <w:szCs w:val="36"/>
          <w:u w:val="single"/>
        </w:rPr>
      </w:pPr>
    </w:p>
    <w:p w:rsidR="00370010" w:rsidRDefault="00370010" w:rsidP="00370010">
      <w:pPr>
        <w:spacing w:after="0"/>
        <w:jc w:val="center"/>
        <w:rPr>
          <w:b/>
          <w:sz w:val="36"/>
          <w:szCs w:val="36"/>
          <w:u w:val="single"/>
        </w:rPr>
      </w:pPr>
      <w:r w:rsidRPr="00370010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580495" cy="838200"/>
            <wp:effectExtent l="0" t="0" r="1270" b="0"/>
            <wp:wrapNone/>
            <wp:docPr id="2" name="Picture 2" descr="C:\Users\Jo Bradley\Pictures\Logos for Creative Signs\Hur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 Bradley\Pictures\Logos for Creative Signs\Hur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4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010" w:rsidRDefault="00370010" w:rsidP="00370010">
      <w:pPr>
        <w:spacing w:after="0"/>
        <w:jc w:val="center"/>
        <w:rPr>
          <w:b/>
          <w:sz w:val="36"/>
          <w:szCs w:val="36"/>
          <w:u w:val="single"/>
        </w:rPr>
      </w:pPr>
    </w:p>
    <w:p w:rsidR="00370010" w:rsidRDefault="00370010" w:rsidP="00370010">
      <w:pPr>
        <w:spacing w:after="0"/>
        <w:jc w:val="center"/>
        <w:rPr>
          <w:b/>
          <w:sz w:val="36"/>
          <w:szCs w:val="36"/>
          <w:u w:val="single"/>
        </w:rPr>
      </w:pPr>
    </w:p>
    <w:p w:rsidR="00370010" w:rsidRDefault="00370010" w:rsidP="00370010">
      <w:pPr>
        <w:spacing w:after="0"/>
        <w:jc w:val="center"/>
        <w:rPr>
          <w:b/>
          <w:sz w:val="36"/>
          <w:szCs w:val="36"/>
          <w:u w:val="single"/>
        </w:rPr>
      </w:pPr>
    </w:p>
    <w:p w:rsidR="00B63074" w:rsidRDefault="00370010" w:rsidP="00370010">
      <w:pPr>
        <w:spacing w:after="0"/>
        <w:jc w:val="center"/>
        <w:rPr>
          <w:b/>
          <w:sz w:val="36"/>
          <w:szCs w:val="36"/>
          <w:u w:val="single"/>
        </w:rPr>
      </w:pPr>
      <w:r w:rsidRPr="00370010">
        <w:rPr>
          <w:b/>
          <w:sz w:val="36"/>
          <w:szCs w:val="36"/>
          <w:u w:val="single"/>
        </w:rPr>
        <w:t>Transfer Plate Electric</w:t>
      </w:r>
    </w:p>
    <w:p w:rsidR="00370010" w:rsidRPr="00370010" w:rsidRDefault="00370010" w:rsidP="00370010">
      <w:pPr>
        <w:spacing w:after="0"/>
        <w:jc w:val="center"/>
        <w:rPr>
          <w:b/>
          <w:sz w:val="36"/>
          <w:szCs w:val="36"/>
          <w:u w:val="single"/>
        </w:rPr>
      </w:pPr>
    </w:p>
    <w:p w:rsidR="00370010" w:rsidRDefault="00370010" w:rsidP="00370010">
      <w:pPr>
        <w:spacing w:after="0"/>
        <w:jc w:val="center"/>
        <w:rPr>
          <w:sz w:val="36"/>
          <w:szCs w:val="36"/>
        </w:rPr>
      </w:pPr>
      <w:r w:rsidRPr="00370010">
        <w:rPr>
          <w:sz w:val="36"/>
          <w:szCs w:val="36"/>
        </w:rPr>
        <w:t>Additional Fitting Instructions</w:t>
      </w:r>
    </w:p>
    <w:p w:rsidR="00370010" w:rsidRPr="00370010" w:rsidRDefault="00370010" w:rsidP="00370010">
      <w:pPr>
        <w:spacing w:after="0"/>
        <w:jc w:val="center"/>
        <w:rPr>
          <w:sz w:val="32"/>
          <w:szCs w:val="32"/>
        </w:rPr>
      </w:pPr>
    </w:p>
    <w:p w:rsidR="00370010" w:rsidRDefault="00370010" w:rsidP="00370010">
      <w:pPr>
        <w:spacing w:after="0"/>
        <w:jc w:val="center"/>
        <w:rPr>
          <w:sz w:val="32"/>
          <w:szCs w:val="32"/>
        </w:rPr>
      </w:pPr>
      <w:r w:rsidRPr="00370010">
        <w:rPr>
          <w:sz w:val="32"/>
          <w:szCs w:val="32"/>
        </w:rPr>
        <w:t>UK Customers – Sitting Part</w:t>
      </w:r>
    </w:p>
    <w:p w:rsidR="00370010" w:rsidRPr="00370010" w:rsidRDefault="00370010" w:rsidP="00370010">
      <w:pPr>
        <w:spacing w:after="0"/>
        <w:jc w:val="center"/>
        <w:rPr>
          <w:sz w:val="32"/>
          <w:szCs w:val="32"/>
        </w:rPr>
      </w:pPr>
    </w:p>
    <w:p w:rsidR="00370010" w:rsidRDefault="00370010" w:rsidP="00370010">
      <w:pPr>
        <w:spacing w:after="0"/>
        <w:jc w:val="center"/>
        <w:rPr>
          <w:sz w:val="28"/>
          <w:szCs w:val="28"/>
        </w:rPr>
      </w:pPr>
    </w:p>
    <w:p w:rsidR="00370010" w:rsidRPr="00370010" w:rsidRDefault="00370010" w:rsidP="0037001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For the UK market the Transfer Plate comes pre welded to save assembly time.  All that is required is to bolt on</w:t>
      </w:r>
      <w:r w:rsidR="00624F7B">
        <w:rPr>
          <w:sz w:val="28"/>
          <w:szCs w:val="28"/>
        </w:rPr>
        <w:t>/or secure</w:t>
      </w:r>
      <w:bookmarkStart w:id="0" w:name="_GoBack"/>
      <w:bookmarkEnd w:id="0"/>
      <w:r>
        <w:rPr>
          <w:sz w:val="28"/>
          <w:szCs w:val="28"/>
        </w:rPr>
        <w:t xml:space="preserve"> the aluminium connecting bracket. </w:t>
      </w:r>
    </w:p>
    <w:sectPr w:rsidR="00370010" w:rsidRPr="003700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57" w:rsidRDefault="00E27457" w:rsidP="00370010">
      <w:pPr>
        <w:spacing w:after="0" w:line="240" w:lineRule="auto"/>
      </w:pPr>
      <w:r>
        <w:separator/>
      </w:r>
    </w:p>
  </w:endnote>
  <w:endnote w:type="continuationSeparator" w:id="0">
    <w:p w:rsidR="00E27457" w:rsidRDefault="00E27457" w:rsidP="00370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Nova Light">
    <w:altName w:val="Sitka Small"/>
    <w:charset w:val="00"/>
    <w:family w:val="roman"/>
    <w:pitch w:val="variable"/>
    <w:sig w:usb0="00000001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10" w:rsidRPr="006573DD" w:rsidRDefault="00370010" w:rsidP="00370010">
    <w:pPr>
      <w:contextualSpacing/>
      <w:jc w:val="center"/>
      <w:rPr>
        <w:rFonts w:ascii="Rockwell Nova Light" w:eastAsiaTheme="minorEastAsia" w:hAnsi="Rockwell Nova Light"/>
        <w:i/>
        <w:noProof/>
        <w:sz w:val="18"/>
        <w:szCs w:val="1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2EA6C1E" wp14:editId="76427EEE">
          <wp:simplePos x="0" y="0"/>
          <wp:positionH relativeFrom="column">
            <wp:posOffset>-542925</wp:posOffset>
          </wp:positionH>
          <wp:positionV relativeFrom="paragraph">
            <wp:posOffset>16510</wp:posOffset>
          </wp:positionV>
          <wp:extent cx="666750" cy="628650"/>
          <wp:effectExtent l="0" t="0" r="0" b="0"/>
          <wp:wrapNone/>
          <wp:docPr id="3" name="Picture 3" descr="Image result for disability awareness da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mage result for disability awareness da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0C6DF7" wp14:editId="27E39717">
          <wp:simplePos x="0" y="0"/>
          <wp:positionH relativeFrom="column">
            <wp:posOffset>5248275</wp:posOffset>
          </wp:positionH>
          <wp:positionV relativeFrom="paragraph">
            <wp:posOffset>6985</wp:posOffset>
          </wp:positionV>
          <wp:extent cx="1323975" cy="600075"/>
          <wp:effectExtent l="0" t="0" r="9525" b="9525"/>
          <wp:wrapNone/>
          <wp:docPr id="4" name="Picture 4" descr="img_2_bc21725a-dcf3-4bbe-9e71-d778ca40386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g_2_bc21725a-dcf3-4bbe-9e71-d778ca40386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73DD">
      <w:rPr>
        <w:rFonts w:ascii="Rockwell Nova Light" w:eastAsiaTheme="minorEastAsia" w:hAnsi="Rockwell Nova Light"/>
        <w:i/>
        <w:noProof/>
        <w:sz w:val="18"/>
        <w:szCs w:val="18"/>
        <w:lang w:eastAsia="en-GB"/>
      </w:rPr>
      <w:t>Best Business Exhibitor 2017 (Disability Awareness Day)</w:t>
    </w:r>
  </w:p>
  <w:p w:rsidR="00370010" w:rsidRPr="006573DD" w:rsidRDefault="00370010" w:rsidP="00370010">
    <w:pPr>
      <w:contextualSpacing/>
      <w:jc w:val="center"/>
      <w:rPr>
        <w:rFonts w:ascii="Rockwell Nova Light" w:eastAsiaTheme="minorEastAsia" w:hAnsi="Rockwell Nova Light" w:cs="Calibri Light"/>
        <w:bCs/>
        <w:i/>
        <w:noProof/>
        <w:sz w:val="18"/>
        <w:szCs w:val="18"/>
        <w:lang w:eastAsia="en-GB"/>
      </w:rPr>
    </w:pPr>
    <w:r w:rsidRPr="006573DD">
      <w:rPr>
        <w:rFonts w:ascii="Rockwell Nova Light" w:eastAsiaTheme="minorEastAsia" w:hAnsi="Rockwell Nova Light" w:cs="Calibri Light"/>
        <w:bCs/>
        <w:i/>
        <w:noProof/>
        <w:sz w:val="18"/>
        <w:szCs w:val="18"/>
        <w:lang w:eastAsia="en-GB"/>
      </w:rPr>
      <w:t>Best Custom Vehicle Adaptations Company 2017 (North West Enterprise Awards)</w:t>
    </w:r>
  </w:p>
  <w:p w:rsidR="00370010" w:rsidRPr="006573DD" w:rsidRDefault="00370010" w:rsidP="00370010">
    <w:pPr>
      <w:contextualSpacing/>
      <w:jc w:val="center"/>
      <w:rPr>
        <w:rFonts w:ascii="Rockwell Nova Light" w:eastAsiaTheme="minorEastAsia" w:hAnsi="Rockwell Nova Light" w:cs="Calibri Light"/>
        <w:bCs/>
        <w:i/>
        <w:noProof/>
        <w:sz w:val="18"/>
        <w:szCs w:val="18"/>
        <w:lang w:eastAsia="en-GB"/>
      </w:rPr>
    </w:pPr>
    <w:r w:rsidRPr="006573DD">
      <w:rPr>
        <w:rFonts w:ascii="Rockwell Nova Light" w:eastAsiaTheme="minorEastAsia" w:hAnsi="Rockwell Nova Light" w:cs="Calibri Light"/>
        <w:bCs/>
        <w:i/>
        <w:noProof/>
        <w:sz w:val="18"/>
        <w:szCs w:val="18"/>
        <w:lang w:eastAsia="en-GB"/>
      </w:rPr>
      <w:t>SME Excellence Award for Accessibility Modifications 2017 (North West Enterprise Awards)</w:t>
    </w:r>
  </w:p>
  <w:p w:rsidR="00370010" w:rsidRDefault="00370010" w:rsidP="00370010">
    <w:pPr>
      <w:pStyle w:val="Footer"/>
      <w:jc w:val="center"/>
    </w:pPr>
  </w:p>
  <w:p w:rsidR="00370010" w:rsidRDefault="00370010">
    <w:pPr>
      <w:pStyle w:val="Footer"/>
    </w:pPr>
  </w:p>
  <w:p w:rsidR="00370010" w:rsidRDefault="00370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57" w:rsidRDefault="00E27457" w:rsidP="00370010">
      <w:pPr>
        <w:spacing w:after="0" w:line="240" w:lineRule="auto"/>
      </w:pPr>
      <w:r>
        <w:separator/>
      </w:r>
    </w:p>
  </w:footnote>
  <w:footnote w:type="continuationSeparator" w:id="0">
    <w:p w:rsidR="00E27457" w:rsidRDefault="00E27457" w:rsidP="00370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10"/>
    <w:rsid w:val="00370010"/>
    <w:rsid w:val="00624F7B"/>
    <w:rsid w:val="00B63074"/>
    <w:rsid w:val="00E27457"/>
    <w:rsid w:val="00F4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44688"/>
  <w15:chartTrackingRefBased/>
  <w15:docId w15:val="{4CD95B98-AF80-4E5F-9DF8-D6239579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010"/>
  </w:style>
  <w:style w:type="paragraph" w:styleId="Footer">
    <w:name w:val="footer"/>
    <w:basedOn w:val="Normal"/>
    <w:link w:val="FooterChar"/>
    <w:uiPriority w:val="99"/>
    <w:unhideWhenUsed/>
    <w:rsid w:val="00370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1DF8BDEEA1140869472D3A508C518" ma:contentTypeVersion="11" ma:contentTypeDescription="Create a new document." ma:contentTypeScope="" ma:versionID="807630a330747363add7c3d7d1e360bb">
  <xsd:schema xmlns:xsd="http://www.w3.org/2001/XMLSchema" xmlns:xs="http://www.w3.org/2001/XMLSchema" xmlns:p="http://schemas.microsoft.com/office/2006/metadata/properties" xmlns:ns2="e79dfb47-da72-4621-b2a9-a24a444a1f85" xmlns:ns3="09513735-ede8-426a-97c1-4d83013f0f58" targetNamespace="http://schemas.microsoft.com/office/2006/metadata/properties" ma:root="true" ma:fieldsID="d75f19f125e00ecae1a68ae90f92b2eb" ns2:_="" ns3:_="">
    <xsd:import namespace="e79dfb47-da72-4621-b2a9-a24a444a1f85"/>
    <xsd:import namespace="09513735-ede8-426a-97c1-4d83013f0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9dfb47-da72-4621-b2a9-a24a444a1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3735-ede8-426a-97c1-4d83013f0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726B98-D4D5-44E5-A570-26FF89EC259C}"/>
</file>

<file path=customXml/itemProps2.xml><?xml version="1.0" encoding="utf-8"?>
<ds:datastoreItem xmlns:ds="http://schemas.openxmlformats.org/officeDocument/2006/customXml" ds:itemID="{AC188F61-BC25-41FD-992A-6F87ACD3ADB6}"/>
</file>

<file path=customXml/itemProps3.xml><?xml version="1.0" encoding="utf-8"?>
<ds:datastoreItem xmlns:ds="http://schemas.openxmlformats.org/officeDocument/2006/customXml" ds:itemID="{9372AB6D-D13D-492C-B384-7E35DE323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Bradley</dc:creator>
  <cp:keywords/>
  <dc:description/>
  <cp:lastModifiedBy>Bill Bradley</cp:lastModifiedBy>
  <cp:revision>2</cp:revision>
  <dcterms:created xsi:type="dcterms:W3CDTF">2017-11-28T14:37:00Z</dcterms:created>
  <dcterms:modified xsi:type="dcterms:W3CDTF">2018-08-02T08:13:00Z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0x0101004B51DF8BDEEA1140869472D3A508C518</vt:lpwstr>
  </property>
</Properties>
</file>